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67F" w14:textId="2EA91734" w:rsidR="00064081" w:rsidRPr="00064081" w:rsidRDefault="00633ED5" w:rsidP="00064081">
      <w:pPr>
        <w:pStyle w:val="a3"/>
        <w:spacing w:line="380" w:lineRule="exact"/>
        <w:jc w:val="center"/>
      </w:pP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DB1034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30</w:t>
      </w:r>
      <w:r w:rsidR="00E25F25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DB1034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1</w:t>
      </w:r>
      <w:r w:rsidR="000F4EFE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D32C2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議事</w:t>
      </w:r>
      <w:r w:rsidR="004F3D03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5109DA" w:rsidRDefault="005109DA" w:rsidP="005109DA">
      <w:pPr>
        <w:spacing w:line="60" w:lineRule="auto"/>
        <w:rPr>
          <w:lang w:val="x-none"/>
        </w:rPr>
      </w:pPr>
    </w:p>
    <w:p w14:paraId="40F5C7AA" w14:textId="2D0009E8" w:rsidR="007D1F4E" w:rsidRPr="005109DA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5109DA">
        <w:rPr>
          <w:rFonts w:ascii="ＭＳ Ｐ明朝" w:eastAsia="ＭＳ Ｐ明朝" w:hAnsi="ＭＳ Ｐ明朝" w:hint="eastAsia"/>
          <w:color w:val="000000"/>
          <w:sz w:val="24"/>
        </w:rPr>
        <w:t>開催日時：</w:t>
      </w:r>
      <w:r w:rsidR="00E22623" w:rsidRPr="005109DA">
        <w:rPr>
          <w:rFonts w:ascii="ＭＳ Ｐ明朝" w:eastAsia="ＭＳ Ｐ明朝" w:hAnsi="ＭＳ Ｐ明朝"/>
          <w:color w:val="000000"/>
          <w:sz w:val="24"/>
        </w:rPr>
        <w:t>201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8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年</w:t>
      </w:r>
      <w:r w:rsidR="00DB1034">
        <w:rPr>
          <w:rFonts w:ascii="ＭＳ Ｐ明朝" w:eastAsia="ＭＳ Ｐ明朝" w:hAnsi="ＭＳ Ｐ明朝" w:hint="eastAsia"/>
          <w:color w:val="000000"/>
          <w:sz w:val="24"/>
          <w:lang w:eastAsia="ja-JP"/>
        </w:rPr>
        <w:t>4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DB1034">
        <w:rPr>
          <w:rFonts w:ascii="ＭＳ Ｐ明朝" w:eastAsia="ＭＳ Ｐ明朝" w:hAnsi="ＭＳ Ｐ明朝" w:hint="eastAsia"/>
          <w:color w:val="000000"/>
          <w:sz w:val="24"/>
          <w:lang w:eastAsia="ja-JP"/>
        </w:rPr>
        <w:t>20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金曜日</w:t>
      </w:r>
      <w:r w:rsidR="00FF54F1" w:rsidRPr="009E2DCE">
        <w:rPr>
          <w:rFonts w:ascii="ＭＳ Ｐ明朝" w:eastAsia="ＭＳ Ｐ明朝" w:hAnsi="ＭＳ Ｐ明朝"/>
          <w:sz w:val="24"/>
        </w:rPr>
        <w:t>1</w:t>
      </w:r>
      <w:r w:rsidR="00064081">
        <w:rPr>
          <w:rFonts w:ascii="ＭＳ Ｐ明朝" w:eastAsia="ＭＳ Ｐ明朝" w:hAnsi="ＭＳ Ｐ明朝"/>
          <w:sz w:val="24"/>
        </w:rPr>
        <w:t>4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064081">
        <w:rPr>
          <w:rFonts w:ascii="ＭＳ Ｐ明朝" w:eastAsia="ＭＳ Ｐ明朝" w:hAnsi="ＭＳ Ｐ明朝"/>
          <w:sz w:val="24"/>
          <w:lang w:eastAsia="ja-JP"/>
        </w:rPr>
        <w:t>3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9E2DC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064081">
        <w:rPr>
          <w:rFonts w:ascii="ＭＳ Ｐ明朝" w:eastAsia="ＭＳ Ｐ明朝" w:hAnsi="ＭＳ Ｐ明朝"/>
          <w:sz w:val="24"/>
          <w:lang w:eastAsia="ja-JP"/>
        </w:rPr>
        <w:t>7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064081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35EDB178" w:rsidR="000D0469" w:rsidRPr="005109DA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color w:val="000000"/>
          <w:sz w:val="24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5109DA">
        <w:rPr>
          <w:rFonts w:ascii="ＭＳ Ｐ明朝" w:eastAsia="ＭＳ Ｐ明朝" w:hAnsi="ＭＳ Ｐ明朝" w:hint="eastAsia"/>
          <w:color w:val="000000"/>
          <w:sz w:val="24"/>
        </w:rPr>
        <w:t>開催場所：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東京</w:t>
      </w:r>
      <w:r w:rsidR="00E73FC0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機械振興会館</w:t>
      </w:r>
      <w:r w:rsidR="000D0469" w:rsidRPr="005109DA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="00DB1034">
        <w:rPr>
          <w:rFonts w:ascii="ＭＳ Ｐ明朝" w:eastAsia="ＭＳ Ｐ明朝" w:hAnsi="ＭＳ Ｐ明朝" w:hint="eastAsia"/>
          <w:color w:val="000000"/>
          <w:sz w:val="24"/>
          <w:lang w:eastAsia="ja-JP"/>
        </w:rPr>
        <w:t>地下2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階 </w:t>
      </w:r>
      <w:r w:rsidR="00DB1034">
        <w:rPr>
          <w:rFonts w:ascii="ＭＳ Ｐ明朝" w:eastAsia="ＭＳ Ｐ明朝" w:hAnsi="ＭＳ Ｐ明朝" w:hint="eastAsia"/>
          <w:color w:val="000000"/>
          <w:sz w:val="24"/>
          <w:lang w:eastAsia="ja-JP"/>
        </w:rPr>
        <w:t>B2-2</w:t>
      </w:r>
      <w:r w:rsidR="00FF54F1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会議室</w:t>
      </w:r>
    </w:p>
    <w:p w14:paraId="725DC319" w14:textId="77777777" w:rsidR="006A7F0F" w:rsidRPr="005109DA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6BC3B13D" w14:textId="77777777" w:rsidR="00441258" w:rsidRPr="00D63ED9" w:rsidRDefault="007E7BE3" w:rsidP="008178E1">
      <w:pPr>
        <w:spacing w:line="360" w:lineRule="auto"/>
        <w:ind w:firstLineChars="67" w:firstLine="188"/>
        <w:rPr>
          <w:rFonts w:ascii="ＭＳ Ｐ明朝" w:eastAsia="ＭＳ Ｐ明朝" w:hAnsi="ＭＳ Ｐ明朝" w:cs="Arial"/>
          <w:kern w:val="0"/>
          <w:sz w:val="28"/>
          <w:szCs w:val="28"/>
        </w:rPr>
      </w:pPr>
      <w:r w:rsidRPr="00D63ED9">
        <w:rPr>
          <w:rFonts w:ascii="ＭＳ Ｐ明朝" w:eastAsia="ＭＳ Ｐ明朝" w:hAnsi="ＭＳ Ｐ明朝" w:cstheme="minorBidi"/>
          <w:sz w:val="28"/>
          <w:szCs w:val="28"/>
        </w:rPr>
        <w:t xml:space="preserve"> </w:t>
      </w:r>
      <w:r w:rsidRPr="00D63ED9">
        <w:rPr>
          <w:rFonts w:ascii="ＭＳ Ｐ明朝" w:eastAsia="ＭＳ Ｐ明朝" w:hAnsi="ＭＳ Ｐ明朝" w:cs="Arial" w:hint="eastAsia"/>
          <w:kern w:val="0"/>
          <w:sz w:val="28"/>
          <w:szCs w:val="28"/>
        </w:rPr>
        <w:t xml:space="preserve">議題　</w:t>
      </w:r>
    </w:p>
    <w:p w14:paraId="15214DD7" w14:textId="77E46431" w:rsidR="00F56802" w:rsidRPr="00F56802" w:rsidRDefault="00F56802" w:rsidP="00F56802">
      <w:pPr>
        <w:pStyle w:val="a5"/>
        <w:spacing w:line="360" w:lineRule="auto"/>
        <w:ind w:rightChars="309" w:right="649" w:firstLineChars="354" w:firstLine="85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</w:t>
      </w:r>
      <w:r w:rsidRPr="00F56802">
        <w:rPr>
          <w:rFonts w:asciiTheme="minorEastAsia" w:eastAsiaTheme="minorEastAsia" w:hAnsiTheme="minorEastAsia" w:hint="eastAsia"/>
          <w:sz w:val="24"/>
        </w:rPr>
        <w:t>審議・承認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75474">
        <w:rPr>
          <w:rFonts w:asciiTheme="minorEastAsia" w:eastAsiaTheme="minorEastAsia" w:hAnsiTheme="minorEastAsia" w:hint="eastAsia"/>
          <w:sz w:val="24"/>
        </w:rPr>
        <w:t>14：30～15：20</w:t>
      </w:r>
    </w:p>
    <w:p w14:paraId="39B3EEB2" w14:textId="57117589" w:rsidR="00F56802" w:rsidRPr="00F56802" w:rsidRDefault="00F56802" w:rsidP="00F56802">
      <w:pPr>
        <w:pStyle w:val="a5"/>
        <w:spacing w:line="360" w:lineRule="auto"/>
        <w:ind w:rightChars="309" w:right="649" w:firstLineChars="531" w:firstLine="1274"/>
        <w:jc w:val="left"/>
        <w:rPr>
          <w:rFonts w:asciiTheme="minorEastAsia" w:eastAsiaTheme="minorEastAsia" w:hAnsiTheme="minorEastAsia"/>
          <w:sz w:val="24"/>
          <w:lang w:val="x-none"/>
        </w:rPr>
      </w:pPr>
      <w:r>
        <w:rPr>
          <w:rFonts w:asciiTheme="minorEastAsia" w:eastAsiaTheme="minorEastAsia" w:hAnsiTheme="minorEastAsia" w:hint="eastAsia"/>
          <w:sz w:val="24"/>
          <w:lang w:val="x-none"/>
        </w:rPr>
        <w:t>(</w:t>
      </w:r>
      <w:r w:rsidRPr="00F56802">
        <w:rPr>
          <w:rFonts w:asciiTheme="minorEastAsia" w:eastAsiaTheme="minorEastAsia" w:hAnsiTheme="minorEastAsia"/>
          <w:sz w:val="24"/>
          <w:lang w:val="x-none"/>
        </w:rPr>
        <w:t xml:space="preserve">1) </w:t>
      </w:r>
      <w:r w:rsidR="009A2BC5" w:rsidRPr="00F56802">
        <w:rPr>
          <w:rFonts w:asciiTheme="minorEastAsia" w:eastAsiaTheme="minorEastAsia" w:hAnsiTheme="minorEastAsia" w:hint="eastAsia"/>
          <w:sz w:val="24"/>
        </w:rPr>
        <w:t>平成</w:t>
      </w:r>
      <w:r w:rsidR="009A2BC5">
        <w:rPr>
          <w:rFonts w:asciiTheme="minorEastAsia" w:eastAsiaTheme="minorEastAsia" w:hAnsiTheme="minorEastAsia" w:hint="eastAsia"/>
          <w:sz w:val="24"/>
        </w:rPr>
        <w:t>29</w:t>
      </w:r>
      <w:r w:rsidR="009A2BC5" w:rsidRPr="00F56802">
        <w:rPr>
          <w:rFonts w:asciiTheme="minorEastAsia" w:eastAsiaTheme="minorEastAsia" w:hAnsiTheme="minorEastAsia" w:hint="eastAsia"/>
          <w:sz w:val="24"/>
        </w:rPr>
        <w:t>年度決算報告の件</w:t>
      </w:r>
      <w:r w:rsidR="009A2BC5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DB103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CF6C87">
        <w:rPr>
          <w:rFonts w:ascii="ＭＳ 明朝" w:hAnsi="ＭＳ 明朝" w:cs="Arial" w:hint="eastAsia"/>
          <w:kern w:val="0"/>
          <w:sz w:val="24"/>
        </w:rPr>
        <w:t xml:space="preserve">　</w:t>
      </w:r>
      <w:r w:rsidR="00CF6C87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資料No.1</w:t>
      </w:r>
      <w:r w:rsidR="00DB1034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6D90857" w14:textId="53D6E681" w:rsidR="00F56802" w:rsidRDefault="00F56802" w:rsidP="00F56802">
      <w:pPr>
        <w:pStyle w:val="a5"/>
        <w:spacing w:line="360" w:lineRule="auto"/>
        <w:ind w:rightChars="309" w:right="649" w:firstLineChars="531" w:firstLine="127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lang w:val="x-none"/>
        </w:rPr>
        <w:t>(</w:t>
      </w:r>
      <w:r w:rsidRPr="00F56802">
        <w:rPr>
          <w:rFonts w:asciiTheme="minorEastAsia" w:eastAsiaTheme="minorEastAsia" w:hAnsiTheme="minorEastAsia"/>
          <w:sz w:val="24"/>
          <w:lang w:val="x-none"/>
        </w:rPr>
        <w:t>2)</w:t>
      </w:r>
      <w:r w:rsidR="009A2BC5" w:rsidRPr="009A2BC5">
        <w:rPr>
          <w:rFonts w:asciiTheme="minorEastAsia" w:eastAsiaTheme="minorEastAsia" w:hAnsiTheme="minorEastAsia" w:hint="eastAsia"/>
          <w:sz w:val="24"/>
        </w:rPr>
        <w:t xml:space="preserve"> </w:t>
      </w:r>
      <w:r w:rsidR="009A2BC5">
        <w:rPr>
          <w:rFonts w:asciiTheme="minorEastAsia" w:eastAsiaTheme="minorEastAsia" w:hAnsiTheme="minorEastAsia" w:hint="eastAsia"/>
          <w:sz w:val="24"/>
        </w:rPr>
        <w:t>80周年事業について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="009A2BC5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</w:t>
      </w:r>
      <w:r w:rsidR="00CF6C87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CF6C87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2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F21DE1B" w14:textId="1190650B" w:rsidR="00F56802" w:rsidRDefault="00A26DA2" w:rsidP="00A26DA2">
      <w:pPr>
        <w:pStyle w:val="a5"/>
        <w:spacing w:line="360" w:lineRule="auto"/>
        <w:ind w:rightChars="309" w:right="649" w:firstLineChars="472" w:firstLine="113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F56802"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3</w:t>
      </w:r>
      <w:r w:rsidR="00F56802" w:rsidRPr="00F56802">
        <w:rPr>
          <w:rFonts w:asciiTheme="minorEastAsia" w:eastAsiaTheme="minorEastAsia" w:hAnsiTheme="minorEastAsia"/>
          <w:sz w:val="24"/>
        </w:rPr>
        <w:t>)</w:t>
      </w:r>
      <w:r w:rsidR="009A2BC5" w:rsidRPr="00F56802">
        <w:rPr>
          <w:rFonts w:asciiTheme="minorEastAsia" w:eastAsiaTheme="minorEastAsia" w:hAnsiTheme="minorEastAsia" w:hint="eastAsia"/>
          <w:color w:val="A6A6A6" w:themeColor="background1" w:themeShade="A6"/>
          <w:sz w:val="24"/>
        </w:rPr>
        <w:t xml:space="preserve"> </w:t>
      </w:r>
      <w:r w:rsidR="009A2BC5" w:rsidRPr="009A2BC5">
        <w:rPr>
          <w:rFonts w:asciiTheme="minorEastAsia" w:eastAsiaTheme="minorEastAsia" w:hAnsiTheme="minorEastAsia" w:hint="eastAsia"/>
          <w:sz w:val="24"/>
        </w:rPr>
        <w:t>新会員の承認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9A2BC5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　　 </w:t>
      </w:r>
      <w:r w:rsidR="00CF6C87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CF6C87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3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B8117F5" w14:textId="4AEC0C74" w:rsidR="00A26DA2" w:rsidRPr="00F56802" w:rsidRDefault="00A26DA2" w:rsidP="00A26DA2">
      <w:pPr>
        <w:pStyle w:val="a5"/>
        <w:spacing w:line="360" w:lineRule="auto"/>
        <w:ind w:rightChars="309" w:right="649" w:firstLineChars="531" w:firstLine="127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4</w:t>
      </w:r>
      <w:r w:rsidRPr="00F56802">
        <w:rPr>
          <w:rFonts w:asciiTheme="minorEastAsia" w:eastAsiaTheme="minorEastAsia" w:hAnsiTheme="minorEastAsia"/>
          <w:sz w:val="24"/>
        </w:rPr>
        <w:t>)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F56802">
        <w:rPr>
          <w:rFonts w:asciiTheme="minorEastAsia" w:eastAsiaTheme="minorEastAsia" w:hAnsiTheme="minorEastAsia" w:hint="eastAsia"/>
          <w:sz w:val="24"/>
        </w:rPr>
        <w:t>金属性状評価プロジェクト予算及び目標について</w:t>
      </w:r>
      <w:r>
        <w:rPr>
          <w:rFonts w:asciiTheme="minorEastAsia" w:eastAsiaTheme="minorEastAsia" w:hAnsiTheme="minorEastAsia" w:hint="eastAsia"/>
          <w:sz w:val="24"/>
        </w:rPr>
        <w:t xml:space="preserve">　　　　 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4</w:t>
      </w:r>
    </w:p>
    <w:p w14:paraId="1E564C27" w14:textId="5880A027" w:rsidR="00BC2F75" w:rsidRPr="00BC2F75" w:rsidRDefault="00BC2F75" w:rsidP="00F56802">
      <w:pPr>
        <w:widowControl/>
        <w:spacing w:line="440" w:lineRule="exact"/>
        <w:ind w:firstLineChars="708" w:firstLine="1699"/>
        <w:rPr>
          <w:rFonts w:ascii="ＭＳ 明朝" w:hAnsi="ＭＳ 明朝" w:cs="Arial"/>
          <w:kern w:val="0"/>
          <w:sz w:val="24"/>
        </w:rPr>
      </w:pPr>
    </w:p>
    <w:p w14:paraId="6FB4441D" w14:textId="7587869C" w:rsidR="00BC2F75" w:rsidRPr="00BC2F75" w:rsidRDefault="00BC2F75" w:rsidP="00D63ED9">
      <w:pPr>
        <w:widowControl/>
        <w:spacing w:line="440" w:lineRule="exact"/>
        <w:ind w:left="210" w:firstLine="641"/>
        <w:rPr>
          <w:rFonts w:ascii="ＭＳ 明朝" w:hAnsi="ＭＳ 明朝" w:cs="Arial"/>
          <w:kern w:val="0"/>
          <w:sz w:val="24"/>
        </w:rPr>
      </w:pPr>
      <w:r w:rsidRPr="00BC2F75">
        <w:rPr>
          <w:rFonts w:ascii="ＭＳ 明朝" w:hAnsi="ＭＳ 明朝" w:cs="Arial" w:hint="eastAsia"/>
          <w:kern w:val="0"/>
          <w:sz w:val="24"/>
        </w:rPr>
        <w:t>２</w:t>
      </w:r>
      <w:r w:rsidR="00F56802">
        <w:rPr>
          <w:rFonts w:ascii="ＭＳ 明朝" w:hAnsi="ＭＳ 明朝" w:cs="Arial" w:hint="eastAsia"/>
          <w:kern w:val="0"/>
          <w:sz w:val="24"/>
        </w:rPr>
        <w:t>.</w:t>
      </w:r>
      <w:r w:rsidRPr="00BC2F75">
        <w:rPr>
          <w:rFonts w:ascii="ＭＳ 明朝" w:hAnsi="ＭＳ 明朝" w:cs="Arial" w:hint="eastAsia"/>
          <w:kern w:val="0"/>
          <w:sz w:val="24"/>
        </w:rPr>
        <w:t>協議・報告</w:t>
      </w:r>
      <w:r w:rsidR="00F56802">
        <w:rPr>
          <w:rFonts w:ascii="ＭＳ 明朝" w:hAnsi="ＭＳ 明朝" w:cs="Arial" w:hint="eastAsia"/>
          <w:kern w:val="0"/>
          <w:sz w:val="24"/>
        </w:rPr>
        <w:t xml:space="preserve">　</w:t>
      </w:r>
      <w:r w:rsidR="00075474">
        <w:rPr>
          <w:rFonts w:asciiTheme="minorEastAsia" w:eastAsiaTheme="minorEastAsia" w:hAnsiTheme="minorEastAsia" w:hint="eastAsia"/>
          <w:sz w:val="24"/>
        </w:rPr>
        <w:t>1</w:t>
      </w:r>
      <w:r w:rsidR="00075474">
        <w:rPr>
          <w:rFonts w:asciiTheme="minorEastAsia" w:eastAsiaTheme="minorEastAsia" w:hAnsiTheme="minorEastAsia" w:hint="eastAsia"/>
          <w:sz w:val="24"/>
        </w:rPr>
        <w:t>5</w:t>
      </w:r>
      <w:r w:rsidR="00075474">
        <w:rPr>
          <w:rFonts w:asciiTheme="minorEastAsia" w:eastAsiaTheme="minorEastAsia" w:hAnsiTheme="minorEastAsia" w:hint="eastAsia"/>
          <w:sz w:val="24"/>
        </w:rPr>
        <w:t>：</w:t>
      </w:r>
      <w:r w:rsidR="00075474">
        <w:rPr>
          <w:rFonts w:asciiTheme="minorEastAsia" w:eastAsiaTheme="minorEastAsia" w:hAnsiTheme="minorEastAsia" w:hint="eastAsia"/>
          <w:sz w:val="24"/>
        </w:rPr>
        <w:t>2</w:t>
      </w:r>
      <w:r w:rsidR="00075474">
        <w:rPr>
          <w:rFonts w:asciiTheme="minorEastAsia" w:eastAsiaTheme="minorEastAsia" w:hAnsiTheme="minorEastAsia" w:hint="eastAsia"/>
          <w:sz w:val="24"/>
        </w:rPr>
        <w:t>0～15：</w:t>
      </w:r>
      <w:r w:rsidR="00075474">
        <w:rPr>
          <w:rFonts w:asciiTheme="minorEastAsia" w:eastAsiaTheme="minorEastAsia" w:hAnsiTheme="minorEastAsia" w:hint="eastAsia"/>
          <w:sz w:val="24"/>
        </w:rPr>
        <w:t>3</w:t>
      </w:r>
      <w:r w:rsidR="00075474">
        <w:rPr>
          <w:rFonts w:asciiTheme="minorEastAsia" w:eastAsiaTheme="minorEastAsia" w:hAnsiTheme="minorEastAsia" w:hint="eastAsia"/>
          <w:sz w:val="24"/>
        </w:rPr>
        <w:t>0</w:t>
      </w:r>
    </w:p>
    <w:p w14:paraId="57A69A8D" w14:textId="46ACEDA6" w:rsidR="00F56802" w:rsidRPr="00F56802" w:rsidRDefault="009A2BC5" w:rsidP="00F56802">
      <w:pPr>
        <w:pStyle w:val="a5"/>
        <w:spacing w:line="360" w:lineRule="auto"/>
        <w:ind w:rightChars="309" w:right="649" w:firstLineChars="531" w:firstLine="127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F56802" w:rsidRPr="00F56802">
        <w:rPr>
          <w:rFonts w:asciiTheme="minorEastAsia" w:eastAsiaTheme="minorEastAsia" w:hAnsiTheme="minorEastAsia"/>
          <w:sz w:val="24"/>
        </w:rPr>
        <w:t>1)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F56802" w:rsidRPr="00F56802">
        <w:rPr>
          <w:rFonts w:asciiTheme="minorEastAsia" w:eastAsiaTheme="minorEastAsia" w:hAnsiTheme="minorEastAsia" w:hint="eastAsia"/>
          <w:sz w:val="24"/>
        </w:rPr>
        <w:t>役員交代等について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A26DA2">
        <w:rPr>
          <w:rFonts w:asciiTheme="minorEastAsia" w:eastAsiaTheme="minorEastAsia" w:hAnsiTheme="minorEastAsia" w:hint="eastAsia"/>
          <w:sz w:val="24"/>
        </w:rPr>
        <w:t xml:space="preserve"> </w:t>
      </w:r>
      <w:r w:rsidR="00CF6C87">
        <w:rPr>
          <w:rFonts w:asciiTheme="minorEastAsia" w:eastAsiaTheme="minorEastAsia" w:hAnsiTheme="minorEastAsia" w:hint="eastAsia"/>
          <w:sz w:val="24"/>
        </w:rPr>
        <w:t xml:space="preserve">　</w:t>
      </w:r>
      <w:r w:rsidR="00CF6C87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A26DA2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5</w:t>
      </w:r>
    </w:p>
    <w:p w14:paraId="2AE6D575" w14:textId="77777777" w:rsidR="00075474" w:rsidRDefault="00A26DA2" w:rsidP="00A26DA2">
      <w:pPr>
        <w:pStyle w:val="a5"/>
        <w:spacing w:line="360" w:lineRule="auto"/>
        <w:ind w:rightChars="309" w:right="649" w:firstLineChars="472" w:firstLine="113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9A2BC5"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2</w:t>
      </w:r>
      <w:r w:rsidR="009A2BC5">
        <w:rPr>
          <w:rFonts w:asciiTheme="minorEastAsia" w:eastAsiaTheme="minorEastAsia" w:hAnsiTheme="minorEastAsia" w:hint="eastAsia"/>
          <w:sz w:val="24"/>
        </w:rPr>
        <w:t>)</w:t>
      </w:r>
      <w:r w:rsidR="009A2BC5">
        <w:rPr>
          <w:rFonts w:asciiTheme="minorEastAsia" w:eastAsiaTheme="minorEastAsia" w:hAnsiTheme="minorEastAsia"/>
          <w:sz w:val="24"/>
        </w:rPr>
        <w:t xml:space="preserve"> </w:t>
      </w:r>
      <w:r w:rsidR="00F56802" w:rsidRPr="00F56802">
        <w:rPr>
          <w:rFonts w:asciiTheme="minorEastAsia" w:eastAsiaTheme="minorEastAsia" w:hAnsiTheme="minorEastAsia" w:hint="eastAsia"/>
          <w:sz w:val="24"/>
        </w:rPr>
        <w:t>その他</w:t>
      </w:r>
      <w:r w:rsidR="009A2BC5">
        <w:rPr>
          <w:rFonts w:asciiTheme="minorEastAsia" w:eastAsiaTheme="minorEastAsia" w:hAnsiTheme="minorEastAsia" w:hint="eastAsia"/>
          <w:sz w:val="24"/>
        </w:rPr>
        <w:t xml:space="preserve">  </w:t>
      </w:r>
    </w:p>
    <w:p w14:paraId="3A27451B" w14:textId="5FA93E3F" w:rsidR="00F56802" w:rsidRDefault="00075474" w:rsidP="00075474">
      <w:pPr>
        <w:pStyle w:val="a5"/>
        <w:spacing w:line="360" w:lineRule="auto"/>
        <w:ind w:rightChars="309" w:right="649" w:firstLineChars="827" w:firstLine="1985"/>
        <w:jc w:val="left"/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・2018年JGMA海外視察検討・中間報告 </w:t>
      </w:r>
      <w:r w:rsidR="009A2BC5">
        <w:rPr>
          <w:rFonts w:asciiTheme="minorEastAsia" w:eastAsiaTheme="minorEastAsia" w:hAnsiTheme="minorEastAsia" w:hint="eastAsia"/>
          <w:sz w:val="24"/>
        </w:rPr>
        <w:t xml:space="preserve">　　　　　   </w:t>
      </w:r>
      <w:r w:rsidR="00A26DA2">
        <w:rPr>
          <w:rFonts w:asciiTheme="minorEastAsia" w:eastAsiaTheme="minorEastAsia" w:hAnsiTheme="minorEastAsia"/>
          <w:sz w:val="24"/>
        </w:rPr>
        <w:t xml:space="preserve"> </w:t>
      </w:r>
      <w:r w:rsidR="009A2BC5"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 w:rsidR="00A26DA2"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6</w:t>
      </w:r>
    </w:p>
    <w:p w14:paraId="69ED6057" w14:textId="7484898F" w:rsidR="00F56802" w:rsidRDefault="00075474" w:rsidP="00F56802">
      <w:pPr>
        <w:pStyle w:val="a5"/>
        <w:spacing w:line="360" w:lineRule="auto"/>
        <w:ind w:rightChars="309" w:right="649" w:firstLineChars="531" w:firstLine="127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E2E46" wp14:editId="151C4F93">
                <wp:simplePos x="0" y="0"/>
                <wp:positionH relativeFrom="column">
                  <wp:posOffset>793115</wp:posOffset>
                </wp:positionH>
                <wp:positionV relativeFrom="paragraph">
                  <wp:posOffset>204470</wp:posOffset>
                </wp:positionV>
                <wp:extent cx="4838700" cy="26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957CD" w14:textId="7BC2BD0A" w:rsidR="00075474" w:rsidRDefault="00075474" w:rsidP="0007547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休憩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三役会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t>15</w:t>
                            </w:r>
                            <w:r>
                              <w:t>：</w:t>
                            </w:r>
                            <w:r>
                              <w:t>30</w:t>
                            </w:r>
                            <w:r>
                              <w:t>～</w:t>
                            </w:r>
                            <w:r>
                              <w:t>16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E2E46" id="正方形/長方形 1" o:spid="_x0000_s1026" style="position:absolute;left:0;text-align:left;margin-left:62.45pt;margin-top:16.1pt;width:381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" fillcolor="white [3201]" strokecolor="#70ad47 [3209]" strokeweight="1pt">
                <v:textbox>
                  <w:txbxContent>
                    <w:p w14:paraId="5F0957CD" w14:textId="7BC2BD0A" w:rsidR="00075474" w:rsidRDefault="00075474" w:rsidP="0007547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休憩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三役会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t>15</w:t>
                      </w:r>
                      <w:r>
                        <w:t>：</w:t>
                      </w:r>
                      <w:r>
                        <w:t>30</w:t>
                      </w:r>
                      <w:r>
                        <w:t>～</w:t>
                      </w:r>
                      <w:r>
                        <w:t>16</w:t>
                      </w:r>
                      <w:r>
                        <w:t>：</w:t>
                      </w:r>
                      <w: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9A2BC5">
        <w:rPr>
          <w:rFonts w:asciiTheme="minorEastAsia" w:eastAsiaTheme="minorEastAsia" w:hAnsiTheme="minorEastAsia" w:hint="eastAsia"/>
          <w:sz w:val="24"/>
        </w:rPr>
        <w:t xml:space="preserve">     </w:t>
      </w:r>
    </w:p>
    <w:p w14:paraId="7AC5D73E" w14:textId="00565215" w:rsidR="00075474" w:rsidRPr="00F56802" w:rsidRDefault="00075474" w:rsidP="00075474">
      <w:pPr>
        <w:pStyle w:val="a5"/>
        <w:spacing w:line="360" w:lineRule="auto"/>
        <w:ind w:rightChars="309" w:right="649" w:firstLineChars="354" w:firstLine="850"/>
        <w:jc w:val="left"/>
        <w:rPr>
          <w:rFonts w:asciiTheme="minorEastAsia" w:eastAsiaTheme="minorEastAsia" w:hAnsiTheme="minorEastAsia"/>
          <w:sz w:val="24"/>
        </w:rPr>
      </w:pPr>
    </w:p>
    <w:p w14:paraId="0F92E4D1" w14:textId="70982A8B" w:rsidR="00F56802" w:rsidRPr="00F56802" w:rsidRDefault="00F56802" w:rsidP="00075474">
      <w:pPr>
        <w:pStyle w:val="a5"/>
        <w:spacing w:line="360" w:lineRule="auto"/>
        <w:ind w:rightChars="309" w:right="649" w:firstLineChars="354" w:firstLine="85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３．</w:t>
      </w:r>
      <w:r w:rsidRPr="00F56802">
        <w:rPr>
          <w:rFonts w:asciiTheme="minorEastAsia" w:eastAsiaTheme="minorEastAsia" w:hAnsiTheme="minorEastAsia" w:hint="eastAsia"/>
          <w:sz w:val="24"/>
        </w:rPr>
        <w:t>報告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56802">
        <w:rPr>
          <w:rFonts w:asciiTheme="minorEastAsia" w:eastAsiaTheme="minorEastAsia" w:hAnsiTheme="minorEastAsia"/>
          <w:sz w:val="24"/>
        </w:rPr>
        <w:t>16:</w:t>
      </w:r>
      <w:r w:rsidR="00075474">
        <w:rPr>
          <w:rFonts w:asciiTheme="minorEastAsia" w:eastAsiaTheme="minorEastAsia" w:hAnsiTheme="minorEastAsia" w:hint="eastAsia"/>
          <w:sz w:val="24"/>
        </w:rPr>
        <w:t>00</w:t>
      </w:r>
      <w:r w:rsidRPr="00F56802">
        <w:rPr>
          <w:rFonts w:asciiTheme="minorEastAsia" w:eastAsiaTheme="minorEastAsia" w:hAnsiTheme="minorEastAsia" w:hint="eastAsia"/>
          <w:sz w:val="24"/>
        </w:rPr>
        <w:t>～</w:t>
      </w:r>
      <w:r w:rsidR="00075474">
        <w:rPr>
          <w:rFonts w:asciiTheme="minorEastAsia" w:eastAsiaTheme="minorEastAsia" w:hAnsiTheme="minorEastAsia" w:hint="eastAsia"/>
          <w:sz w:val="24"/>
        </w:rPr>
        <w:t>17：00</w:t>
      </w:r>
    </w:p>
    <w:p w14:paraId="66FBB3D9" w14:textId="5E59C8BD" w:rsidR="00075474" w:rsidRDefault="00075474" w:rsidP="00075474">
      <w:pPr>
        <w:pStyle w:val="a5"/>
        <w:spacing w:line="360" w:lineRule="auto"/>
        <w:ind w:leftChars="540" w:left="1259" w:rightChars="309" w:right="649" w:hangingChars="52" w:hanging="12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（1）ISO国際会議</w:t>
      </w:r>
      <w:r w:rsidR="00F56802" w:rsidRPr="00F56802">
        <w:rPr>
          <w:rFonts w:asciiTheme="minorEastAsia" w:eastAsiaTheme="minorEastAsia" w:hAnsiTheme="minorEastAsia" w:hint="eastAsia"/>
          <w:sz w:val="24"/>
        </w:rPr>
        <w:t>出張報告</w:t>
      </w:r>
      <w:bookmarkStart w:id="0" w:name="_GoBack"/>
      <w:bookmarkEnd w:id="0"/>
    </w:p>
    <w:p w14:paraId="1160EEC2" w14:textId="508E2D1D" w:rsidR="00F56802" w:rsidRPr="00F56802" w:rsidRDefault="00075474" w:rsidP="00075474">
      <w:pPr>
        <w:pStyle w:val="a5"/>
        <w:spacing w:line="360" w:lineRule="auto"/>
        <w:ind w:leftChars="600" w:left="1260" w:rightChars="444" w:right="932" w:firstLineChars="6" w:firstLine="1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 w:rsidR="00F56802" w:rsidRPr="00F56802">
        <w:rPr>
          <w:rFonts w:asciiTheme="minorEastAsia" w:eastAsiaTheme="minorEastAsia" w:hAnsiTheme="minorEastAsia" w:hint="eastAsia"/>
          <w:sz w:val="24"/>
        </w:rPr>
        <w:t>講演「JIS/ISO規格・標準化の流れと工業会の取組み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8D2D7C">
        <w:rPr>
          <w:rFonts w:asciiTheme="majorEastAsia" w:eastAsiaTheme="majorEastAsia" w:hAnsiTheme="majorEastAsia" w:cs="Arial" w:hint="eastAsia"/>
          <w:color w:val="0070C0"/>
          <w:kern w:val="0"/>
          <w:sz w:val="22"/>
          <w:szCs w:val="22"/>
        </w:rPr>
        <w:t>資料No.</w:t>
      </w:r>
      <w:r>
        <w:rPr>
          <w:rFonts w:asciiTheme="majorEastAsia" w:eastAsiaTheme="majorEastAsia" w:hAnsiTheme="majorEastAsia" w:cs="Arial"/>
          <w:color w:val="0070C0"/>
          <w:kern w:val="0"/>
          <w:sz w:val="22"/>
          <w:szCs w:val="22"/>
        </w:rPr>
        <w:t>7</w:t>
      </w:r>
      <w:r w:rsidR="00CF6C87">
        <w:rPr>
          <w:rFonts w:asciiTheme="minorEastAsia" w:eastAsiaTheme="minorEastAsia" w:hAnsiTheme="minorEastAsia" w:hint="eastAsia"/>
          <w:sz w:val="24"/>
        </w:rPr>
        <w:t xml:space="preserve">                                    </w:t>
      </w:r>
    </w:p>
    <w:p w14:paraId="4EB4513B" w14:textId="072ABF0A" w:rsidR="00F56802" w:rsidRPr="00F56802" w:rsidRDefault="00DB1034" w:rsidP="00DB1034">
      <w:pPr>
        <w:pStyle w:val="a5"/>
        <w:spacing w:line="360" w:lineRule="auto"/>
        <w:ind w:rightChars="309" w:right="64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D63ED9">
      <w:pgSz w:w="11906" w:h="16838" w:code="9"/>
      <w:pgMar w:top="1418" w:right="62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4AD8"/>
    <w:rsid w:val="003853E8"/>
    <w:rsid w:val="003976A4"/>
    <w:rsid w:val="003A1740"/>
    <w:rsid w:val="003A3149"/>
    <w:rsid w:val="003A6D61"/>
    <w:rsid w:val="003B69E8"/>
    <w:rsid w:val="003C6861"/>
    <w:rsid w:val="003D2AE0"/>
    <w:rsid w:val="003D2E90"/>
    <w:rsid w:val="003D3482"/>
    <w:rsid w:val="003D3E1C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F3D03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7010D5"/>
    <w:rsid w:val="00736543"/>
    <w:rsid w:val="0074144F"/>
    <w:rsid w:val="00741E88"/>
    <w:rsid w:val="00746D09"/>
    <w:rsid w:val="00747975"/>
    <w:rsid w:val="00751AA9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609EF"/>
    <w:rsid w:val="008618A6"/>
    <w:rsid w:val="00867C6E"/>
    <w:rsid w:val="0087501B"/>
    <w:rsid w:val="00875570"/>
    <w:rsid w:val="00884496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AB3F-256C-4FA1-AC58-92D7199D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5</cp:revision>
  <cp:lastPrinted>2018-03-15T04:39:00Z</cp:lastPrinted>
  <dcterms:created xsi:type="dcterms:W3CDTF">2018-03-30T10:55:00Z</dcterms:created>
  <dcterms:modified xsi:type="dcterms:W3CDTF">2018-04-19T05:18:00Z</dcterms:modified>
</cp:coreProperties>
</file>